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Акционерное общество «Российский аукционный дом»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Левков Владимир Анзорович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5E3E9C" w:rsidP="002C4DB9">
      <w:pPr>
        <w:jc w:val="center"/>
        <w:rPr>
          <w:b/>
        </w:rPr>
      </w:pPr>
      <w:r>
        <w:rPr>
          <w:b/>
        </w:rPr>
        <w:t xml:space="preserve">№ </w:t>
      </w:r>
      <w:r w:rsidR="002C4DB9" w:rsidRPr="00B53770">
        <w:rPr>
          <w:b/>
        </w:rPr>
        <w:t>РАД-270825</w:t>
      </w:r>
    </w:p>
    <w:p w:rsidR="005E3E9C" w:rsidRDefault="005E3E9C" w:rsidP="002C4DB9">
      <w:pPr>
        <w:jc w:val="center"/>
        <w:rPr>
          <w:b/>
        </w:rPr>
      </w:pPr>
    </w:p>
    <w:p w:rsidR="00C53F69" w:rsidRPr="005E3E9C" w:rsidRDefault="002A28BE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5E3E9C">
        <w:rPr>
          <w:b/>
        </w:rPr>
        <w:t>2</w:t>
      </w:r>
      <w:r w:rsidR="00DB22AF">
        <w:rPr>
          <w:b/>
        </w:rPr>
        <w:t>7</w:t>
      </w:r>
      <w:bookmarkStart w:id="21" w:name="_GoBack"/>
      <w:bookmarkEnd w:id="21"/>
      <w:r w:rsidRPr="005E3E9C">
        <w:rPr>
          <w:b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731359" w:rsidRDefault="00731359" w:rsidP="005E3E9C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2C4DB9" w:rsidRPr="005E3E9C" w:rsidRDefault="002C4DB9" w:rsidP="005E3E9C">
      <w:pPr>
        <w:widowControl w:val="0"/>
        <w:suppressAutoHyphens/>
        <w:jc w:val="both"/>
        <w:rPr>
          <w:rFonts w:eastAsia="SimSun" w:cs="Mangal"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5E3E9C">
        <w:rPr>
          <w:rFonts w:eastAsia="SimSun" w:cs="Mangal"/>
          <w:iCs/>
          <w:kern w:val="1"/>
          <w:lang w:eastAsia="hi-IN" w:bidi="hi-IN"/>
        </w:rPr>
        <w:t>129543</w:t>
      </w:r>
    </w:p>
    <w:p w:rsidR="002C4DB9" w:rsidRPr="000B32D4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E50641">
        <w:t>27.10.2021 г. 10:00:00</w:t>
      </w:r>
      <w:r>
        <w:t>.</w:t>
      </w: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Акционерное общество «Российский аукционный дом»</w:t>
      </w:r>
      <w:r>
        <w:t>.</w:t>
      </w: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r w:rsidR="00DB22AF">
        <w:rPr>
          <w:rStyle w:val="a3"/>
          <w:i/>
          <w:lang w:val="en-US"/>
        </w:rPr>
        <w:fldChar w:fldCharType="begin"/>
      </w:r>
      <w:r w:rsidR="00DB22AF" w:rsidRPr="00DB22AF">
        <w:rPr>
          <w:rStyle w:val="a3"/>
          <w:i/>
        </w:rPr>
        <w:instrText xml:space="preserve"> </w:instrText>
      </w:r>
      <w:r w:rsidR="00DB22AF">
        <w:rPr>
          <w:rStyle w:val="a3"/>
          <w:i/>
          <w:lang w:val="en-US"/>
        </w:rPr>
        <w:instrText>HYPERLINK</w:instrText>
      </w:r>
      <w:r w:rsidR="00DB22AF" w:rsidRPr="00DB22AF">
        <w:rPr>
          <w:rStyle w:val="a3"/>
          <w:i/>
        </w:rPr>
        <w:instrText xml:space="preserve"> "</w:instrText>
      </w:r>
      <w:r w:rsidR="00DB22AF">
        <w:rPr>
          <w:rStyle w:val="a3"/>
          <w:i/>
          <w:lang w:val="en-US"/>
        </w:rPr>
        <w:instrText>http</w:instrText>
      </w:r>
      <w:r w:rsidR="00DB22AF" w:rsidRPr="00DB22AF">
        <w:rPr>
          <w:rStyle w:val="a3"/>
          <w:i/>
        </w:rPr>
        <w:instrText>://</w:instrText>
      </w:r>
      <w:r w:rsidR="00DB22AF">
        <w:rPr>
          <w:rStyle w:val="a3"/>
          <w:i/>
          <w:lang w:val="en-US"/>
        </w:rPr>
        <w:instrText>www</w:instrText>
      </w:r>
      <w:r w:rsidR="00DB22AF" w:rsidRPr="00DB22AF">
        <w:rPr>
          <w:rStyle w:val="a3"/>
          <w:i/>
        </w:rPr>
        <w:instrText>.</w:instrText>
      </w:r>
      <w:r w:rsidR="00DB22AF">
        <w:rPr>
          <w:rStyle w:val="a3"/>
          <w:i/>
          <w:lang w:val="en-US"/>
        </w:rPr>
        <w:instrText>lot</w:instrText>
      </w:r>
      <w:r w:rsidR="00DB22AF" w:rsidRPr="00DB22AF">
        <w:rPr>
          <w:rStyle w:val="a3"/>
          <w:i/>
        </w:rPr>
        <w:instrText>-</w:instrText>
      </w:r>
      <w:r w:rsidR="00DB22AF">
        <w:rPr>
          <w:rStyle w:val="a3"/>
          <w:i/>
          <w:lang w:val="en-US"/>
        </w:rPr>
        <w:instrText>online</w:instrText>
      </w:r>
      <w:r w:rsidR="00DB22AF" w:rsidRPr="00DB22AF">
        <w:rPr>
          <w:rStyle w:val="a3"/>
          <w:i/>
        </w:rPr>
        <w:instrText>.</w:instrText>
      </w:r>
      <w:r w:rsidR="00DB22AF">
        <w:rPr>
          <w:rStyle w:val="a3"/>
          <w:i/>
          <w:lang w:val="en-US"/>
        </w:rPr>
        <w:instrText>ru</w:instrText>
      </w:r>
      <w:r w:rsidR="00DB22AF" w:rsidRPr="00DB22AF">
        <w:rPr>
          <w:rStyle w:val="a3"/>
          <w:i/>
        </w:rPr>
        <w:instrText xml:space="preserve">" </w:instrText>
      </w:r>
      <w:r w:rsidR="00DB22AF">
        <w:rPr>
          <w:rStyle w:val="a3"/>
          <w:i/>
          <w:lang w:val="en-US"/>
        </w:rPr>
        <w:fldChar w:fldCharType="separate"/>
      </w:r>
      <w:r w:rsidRPr="00085A9C">
        <w:rPr>
          <w:rStyle w:val="a3"/>
          <w:i/>
          <w:lang w:val="en-US"/>
        </w:rPr>
        <w:t>www</w:t>
      </w:r>
      <w:r w:rsidRPr="00085A9C">
        <w:rPr>
          <w:rStyle w:val="a3"/>
          <w:i/>
        </w:rPr>
        <w:t>.</w:t>
      </w:r>
      <w:r w:rsidRPr="00085A9C">
        <w:rPr>
          <w:rStyle w:val="a3"/>
          <w:i/>
          <w:lang w:val="en-US"/>
        </w:rPr>
        <w:t>lot</w:t>
      </w:r>
      <w:r w:rsidRPr="00085A9C">
        <w:rPr>
          <w:rStyle w:val="a3"/>
          <w:i/>
        </w:rPr>
        <w:t>-</w:t>
      </w:r>
      <w:r w:rsidRPr="00085A9C">
        <w:rPr>
          <w:rStyle w:val="a3"/>
          <w:i/>
          <w:lang w:val="en-US"/>
        </w:rPr>
        <w:t>online</w:t>
      </w:r>
      <w:r w:rsidRPr="00085A9C">
        <w:rPr>
          <w:rStyle w:val="a3"/>
          <w:i/>
        </w:rPr>
        <w:t>.</w:t>
      </w:r>
      <w:proofErr w:type="spellStart"/>
      <w:r w:rsidRPr="00085A9C">
        <w:rPr>
          <w:rStyle w:val="a3"/>
          <w:i/>
          <w:lang w:val="en-US"/>
        </w:rPr>
        <w:t>ru</w:t>
      </w:r>
      <w:proofErr w:type="spellEnd"/>
      <w:r w:rsidR="00DB22AF">
        <w:rPr>
          <w:rStyle w:val="a3"/>
          <w:i/>
          <w:lang w:val="en-US"/>
        </w:rPr>
        <w:fldChar w:fldCharType="end"/>
      </w:r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5E3E9C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</w:p>
    <w:p w:rsidR="002C4DB9" w:rsidRDefault="005C0EE4" w:rsidP="002C4DB9">
      <w:pPr>
        <w:ind w:firstLine="540"/>
        <w:jc w:val="both"/>
      </w:pPr>
      <w:r w:rsidRPr="005E3E9C">
        <w:rPr>
          <w:b/>
        </w:rPr>
        <w:t>Лот №</w:t>
      </w:r>
      <w:r w:rsidR="00AB0D6F">
        <w:rPr>
          <w:b/>
        </w:rPr>
        <w:t xml:space="preserve"> </w:t>
      </w:r>
      <w:r w:rsidRPr="005E3E9C">
        <w:rPr>
          <w:b/>
        </w:rPr>
        <w:t>1</w:t>
      </w:r>
      <w:r w:rsidR="005E3E9C" w:rsidRPr="005E3E9C">
        <w:rPr>
          <w:b/>
        </w:rPr>
        <w:t>.</w:t>
      </w:r>
      <w:r w:rsidRPr="006631F7">
        <w:t xml:space="preserve"> </w:t>
      </w:r>
      <w:r w:rsidR="002C4DB9" w:rsidRPr="00947134">
        <w:t xml:space="preserve">Автомобиль Мицубиси </w:t>
      </w:r>
      <w:proofErr w:type="spellStart"/>
      <w:r w:rsidR="002C4DB9" w:rsidRPr="00947134">
        <w:t>Лансер</w:t>
      </w:r>
      <w:proofErr w:type="spellEnd"/>
      <w:r w:rsidR="002C4DB9" w:rsidRPr="00947134">
        <w:t>, 2008 года выпуска, госномер B 277 EY 51, VIN JMBSNCY4A8U009091, адрес: Рязанская область, г. Касимов, ул. Затонная, д.3, в залоге АО Банк «Советский»,</w:t>
      </w:r>
      <w:r w:rsidR="002C4DB9">
        <w:t xml:space="preserve"> </w:t>
      </w:r>
    </w:p>
    <w:p w:rsidR="002C4DB9" w:rsidRPr="006A5064" w:rsidRDefault="002C4DB9" w:rsidP="005E3E9C">
      <w:pPr>
        <w:ind w:firstLine="540"/>
      </w:pPr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8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B22AF" w:rsidRPr="00DB22AF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B22AF" w:rsidRPr="00DB22AF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B22AF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5E3E9C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1359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B0D6F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22AF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39D2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2EDD3F-1CC5-4F0D-BE71-EBC197DF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A7A7AC-26A3-4D89-B145-4A8AFFED9CB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1206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Чараева Ирма Дмитриевна</cp:lastModifiedBy>
  <cp:revision>7</cp:revision>
  <cp:lastPrinted>2011-06-07T08:03:00Z</cp:lastPrinted>
  <dcterms:created xsi:type="dcterms:W3CDTF">2021-10-26T14:34:00Z</dcterms:created>
  <dcterms:modified xsi:type="dcterms:W3CDTF">2021-10-26T15:20:00Z</dcterms:modified>
</cp:coreProperties>
</file>