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РАД-269526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29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17 - </w:t>
      </w:r>
      <w:r w:rsidR="005F498E" w:rsidRPr="005F498E">
        <w:t>Лот№ 17 с начальной продажной ценой 138 780 руб., состоящий из: Двухголовочный сварочный станок КС272, 2013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138 780.00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131 841.00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124 902.00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117 963.00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111 024.00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104 085.00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97 146.00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90 207.00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83 268.00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246002-ИД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23.11.2021 - 29.11.2021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г. в 11:09:58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83 268.00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A500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29.11.2021 г. в 11:09:58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83 268.00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A500F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A500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00F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8E0110-8D52-4CEA-A845-09A73D2D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F883089-1C62-4BBA-83E8-9921FF3E59A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2021-11-29T13:48:00Z</cp:lastPrinted>
  <dcterms:created xsi:type="dcterms:W3CDTF">2021-11-29T13:48:00Z</dcterms:created>
  <dcterms:modified xsi:type="dcterms:W3CDTF">2021-11-29T13:48:00Z</dcterms:modified>
</cp:coreProperties>
</file>