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Чихачёва Ольга Валентиновна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Пронин Иван Михайлович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РАД-276175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09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131867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09.12.2021 г. 11:00:00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Чихачёва Ольга Валентиновна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автомобиль КАМАЗ 4308-СЗ, VIN ХТС430803С1263710, 2012 года выпуска, цвет желтый, гос. рег. знак Е 750 ЕО 35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590 000 рублей 00 копеек (Пятьсот девяносто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87"/>
        <w:gridCol w:w="2398"/>
        <w:gridCol w:w="2486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Мещерский Николай Евгеньевич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Вологодская обл, г Белозерск, ул 50 лет ВЛКСМ, д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Мещерский Николай Евгеньевич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245615-ИД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25.11.2021 г. в 13:50:20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Перевязкин Николай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Москва, ул Островитянова, д 39, кв 368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Перевязкин Николай Юрьевич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246852-ИД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07.12.2021 г. в 11:35:50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400"/>
        <w:gridCol w:w="3396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Перевязкин Николай Юрьевич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Москва, ул Островитянова, д 39, кв 368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737 500.00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32"/>
        <w:gridCol w:w="2375"/>
        <w:gridCol w:w="2324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Мещерский Николай Евгеньевич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Вологодская обл, г Белозерск, ул 50 лет ВЛКСМ, д 3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767 000.00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59 000.00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00" w:rsidRDefault="00BA5F00" w:rsidP="00A33134">
      <w:r>
        <w:separator/>
      </w:r>
    </w:p>
  </w:endnote>
  <w:endnote w:type="continuationSeparator" w:id="0">
    <w:p w:rsidR="00BA5F00" w:rsidRDefault="00BA5F00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BA5F00">
      <w:fldChar w:fldCharType="begin"/>
    </w:r>
    <w:r w:rsidR="00BA5F00">
      <w:instrText xml:space="preserve"> PAGE </w:instrText>
    </w:r>
    <w:r w:rsidR="00BA5F00">
      <w:fldChar w:fldCharType="separate"/>
    </w:r>
    <w:r w:rsidR="00DC5787">
      <w:rPr>
        <w:noProof/>
      </w:rPr>
      <w:instrText>2</w:instrText>
    </w:r>
    <w:r w:rsidR="00BA5F00">
      <w:rPr>
        <w:noProof/>
      </w:rPr>
      <w:fldChar w:fldCharType="end"/>
    </w:r>
    <w:r w:rsidR="00A33134">
      <w:instrText>=</w:instrText>
    </w:r>
    <w:r w:rsidR="00BA5F00">
      <w:fldChar w:fldCharType="begin"/>
    </w:r>
    <w:r w:rsidR="00BA5F00">
      <w:instrText xml:space="preserve"> NUMPAGES </w:instrText>
    </w:r>
    <w:r w:rsidR="00BA5F00">
      <w:fldChar w:fldCharType="separate"/>
    </w:r>
    <w:r w:rsidR="00DC5787">
      <w:rPr>
        <w:noProof/>
      </w:rPr>
      <w:instrText>2</w:instrText>
    </w:r>
    <w:r w:rsidR="00BA5F00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DC5787">
      <w:fldChar w:fldCharType="separate"/>
    </w:r>
    <w:r w:rsidR="00DC5787" w:rsidRPr="00A33134">
      <w:rPr>
        <w:noProof/>
        <w:sz w:val="20"/>
        <w:szCs w:val="20"/>
      </w:rPr>
      <w:t xml:space="preserve"> </w:t>
    </w:r>
    <w:r w:rsidR="00DC578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C5787">
      <w:rPr>
        <w:noProof/>
        <w:sz w:val="20"/>
        <w:szCs w:val="20"/>
      </w:rPr>
      <w:t xml:space="preserve">торговой </w:t>
    </w:r>
    <w:r w:rsidR="00DC578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C578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00" w:rsidRDefault="00BA5F00" w:rsidP="00A33134">
      <w:r>
        <w:separator/>
      </w:r>
    </w:p>
  </w:footnote>
  <w:footnote w:type="continuationSeparator" w:id="0">
    <w:p w:rsidR="00BA5F00" w:rsidRDefault="00BA5F00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A5F00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5787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C1AB27-687E-478A-812A-9AA10458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2602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Ольга</cp:lastModifiedBy>
  <cp:revision>2</cp:revision>
  <cp:lastPrinted>2011-06-07T08:02:00Z</cp:lastPrinted>
  <dcterms:created xsi:type="dcterms:W3CDTF">2021-12-09T13:54:00Z</dcterms:created>
  <dcterms:modified xsi:type="dcterms:W3CDTF">2021-12-09T13:54:00Z</dcterms:modified>
</cp:coreProperties>
</file>